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6C7A"/>
          <w:sz w:val="48"/>
        </w:rPr>
        <w:t>What is The Sea of Glass and the Chambers in Isaiah 26? The Same Thing?</w:t>
      </w:r>
    </w:p>
    <w:p>
      <w:pPr>
        <w:jc w:val="center"/>
      </w:pPr>
      <w:r>
        <w:rPr>
          <w:b/>
          <w:color w:val="153243"/>
          <w:sz w:val="24"/>
        </w:rPr>
        <w:t>HIGH-LEVEL STUDY GUIDE</w:t>
      </w:r>
    </w:p>
    <w:p>
      <w:pPr>
        <w:jc w:val="center"/>
      </w:pPr>
      <w:r>
        <w:rPr>
          <w:i/>
          <w:sz w:val="20"/>
        </w:rPr>
        <w:t>Finding the Ancient Path</w:t>
      </w:r>
    </w:p>
    <w:p>
      <w:pPr>
        <w:jc w:val="center"/>
      </w:pPr>
      <w:r>
        <w:rPr>
          <w:color w:val="5A5A5A"/>
          <w:sz w:val="16"/>
        </w:rPr>
        <w:t>https://www.youtube.com/watch?v=bGm-tDtcJI0&amp;t=151s</w:t>
      </w:r>
    </w:p>
    <w:p/>
    <w:p>
      <w:pPr>
        <w:jc w:val="center"/>
      </w:pPr>
      <w:r>
        <w:rPr>
          <w:i/>
        </w:rPr>
        <w:t>Designed to align with the companion presentation and the supplied teaching transcript.</w:t>
      </w:r>
    </w:p>
    <w:p>
      <w:pPr>
        <w:pStyle w:val="Heading1"/>
      </w:pPr>
      <w:r>
        <w:t>Teaching Summary</w:t>
      </w:r>
    </w:p>
    <w:p>
      <w:r>
        <w:t>This teaching examines whether the “chambers” of Isaiah 26, the “sea of glass” in Revelation, and the throne-centered environment of the New Jerusalem may describe connected realities. The teaching compares the crystal-like imagery of Revelation 4, Revelation 15, Revelation 21, Isaiah 54, Ezekiel 1, and Exodus 24, noting that the redeemed are pictured standing before the throne on a crystalline expanse. It repeatedly emphasizes that Scripture never explicitly says the chambers and the sea of glass are the same structure; the proposed identification is presented as a plausible inference rather than a stated fact. The second half broadens the study to the river of life and the timing of earth’s renewal, comparing Revelation 22 with Ezekiel 47, Zechariah 14, Isaiah, 2 Peter 3, and Romans 8. The teaching argues that prophetic renewal language clusters around the return of Yeshua, while still acknowledging Revelation’s final consummation after the millennium.</w:t>
      </w:r>
    </w:p>
    <w:p>
      <w:pPr>
        <w:pStyle w:val="Heading1"/>
      </w:pPr>
      <w:r>
        <w:t>Key Scriptures</w:t>
      </w:r>
    </w:p>
    <w:p>
      <w:pPr>
        <w:pStyle w:val="ListBullet"/>
      </w:pPr>
      <w:r>
        <w:rPr>
          <w:b/>
        </w:rPr>
        <w:t xml:space="preserve">Isaiah 26:20-21 - </w:t>
      </w:r>
      <w:r>
        <w:t>The people are told to enter their chambers, shut the doors, and hide while YHWH comes to punish the inhabitants of the earth.</w:t>
      </w:r>
    </w:p>
    <w:p>
      <w:pPr>
        <w:pStyle w:val="ListBullet"/>
      </w:pPr>
      <w:r>
        <w:rPr>
          <w:b/>
        </w:rPr>
        <w:t xml:space="preserve">Revelation 4:6 - </w:t>
      </w:r>
      <w:r>
        <w:t>A sea of glass like crystal appears before the throne.</w:t>
      </w:r>
    </w:p>
    <w:p>
      <w:pPr>
        <w:pStyle w:val="ListBullet"/>
      </w:pPr>
      <w:r>
        <w:rPr>
          <w:b/>
        </w:rPr>
        <w:t xml:space="preserve">Revelation 15:2 - </w:t>
      </w:r>
      <w:r>
        <w:t>Those victorious over the beast stand on the sea of glass mingled with fire.</w:t>
      </w:r>
    </w:p>
    <w:p>
      <w:pPr>
        <w:pStyle w:val="ListBullet"/>
      </w:pPr>
      <w:r>
        <w:rPr>
          <w:b/>
        </w:rPr>
        <w:t xml:space="preserve">Revelation 21:11, 21 - </w:t>
      </w:r>
      <w:r>
        <w:t>The New Jerusalem is described with crystal-like brilliance and a city platform/street of pure gold like transparent glass.</w:t>
      </w:r>
    </w:p>
    <w:p>
      <w:pPr>
        <w:pStyle w:val="ListBullet"/>
      </w:pPr>
      <w:r>
        <w:rPr>
          <w:b/>
        </w:rPr>
        <w:t xml:space="preserve">Revelation 22:1-5 - </w:t>
      </w:r>
      <w:r>
        <w:t>The river of the water of life proceeds from the throne of God and the Lamb.</w:t>
      </w:r>
    </w:p>
    <w:p>
      <w:pPr>
        <w:pStyle w:val="ListBullet"/>
      </w:pPr>
      <w:r>
        <w:rPr>
          <w:b/>
        </w:rPr>
        <w:t xml:space="preserve">Isaiah 54:11-12 - </w:t>
      </w:r>
      <w:r>
        <w:t>The restored city is described with sapphires, crystal-like gates, and precious stones.</w:t>
      </w:r>
    </w:p>
    <w:p>
      <w:pPr>
        <w:pStyle w:val="ListBullet"/>
      </w:pPr>
      <w:r>
        <w:rPr>
          <w:b/>
        </w:rPr>
        <w:t xml:space="preserve">Ezekiel 1:22 - </w:t>
      </w:r>
      <w:r>
        <w:t>An awesome crystal-like expanse appears in Ezekiel’s throne vision.</w:t>
      </w:r>
    </w:p>
    <w:p>
      <w:pPr>
        <w:pStyle w:val="ListBullet"/>
      </w:pPr>
      <w:r>
        <w:rPr>
          <w:b/>
        </w:rPr>
        <w:t xml:space="preserve">Exodus 24:9-10 - </w:t>
      </w:r>
      <w:r>
        <w:t>Moses, Aaron, Nadab, Abihu, and the elders see beneath God’s feet something like sapphire pavement.</w:t>
      </w:r>
    </w:p>
    <w:p>
      <w:pPr>
        <w:pStyle w:val="ListBullet"/>
      </w:pPr>
      <w:r>
        <w:rPr>
          <w:b/>
        </w:rPr>
        <w:t xml:space="preserve">Ezekiel 47:1-12 - </w:t>
      </w:r>
      <w:r>
        <w:t>Life-giving water flows from the sanctuary, deepens, heals the sea, and supports abundant life and healing trees.</w:t>
      </w:r>
    </w:p>
    <w:p>
      <w:pPr>
        <w:pStyle w:val="ListBullet"/>
      </w:pPr>
      <w:r>
        <w:rPr>
          <w:b/>
        </w:rPr>
        <w:t xml:space="preserve">Zechariah 14:8 - </w:t>
      </w:r>
      <w:r>
        <w:t>Living waters flow from Jerusalem toward the eastern and western seas.</w:t>
      </w:r>
    </w:p>
    <w:p>
      <w:pPr>
        <w:pStyle w:val="ListBullet"/>
      </w:pPr>
      <w:r>
        <w:rPr>
          <w:b/>
        </w:rPr>
        <w:t xml:space="preserve">Genesis 2:10 - </w:t>
      </w:r>
      <w:r>
        <w:t>A river goes out of Eden and divides into riverheads, providing an Edenic comparison for restoration.</w:t>
      </w:r>
    </w:p>
    <w:p>
      <w:pPr>
        <w:pStyle w:val="ListBullet"/>
      </w:pPr>
      <w:r>
        <w:rPr>
          <w:b/>
        </w:rPr>
        <w:t xml:space="preserve">2 Peter 3:10-13 - </w:t>
      </w:r>
      <w:r>
        <w:t>The day of the Lord is connected with the passing away of the present heavens and earth and the expectation of new heavens and a new earth.</w:t>
      </w:r>
    </w:p>
    <w:p>
      <w:pPr>
        <w:pStyle w:val="ListBullet"/>
      </w:pPr>
      <w:r>
        <w:rPr>
          <w:b/>
        </w:rPr>
        <w:t xml:space="preserve">Romans 8:19-23 - </w:t>
      </w:r>
      <w:r>
        <w:t>Creation eagerly awaits the revealing of the sons of God and liberation from corruption.</w:t>
      </w:r>
    </w:p>
    <w:p>
      <w:pPr>
        <w:pStyle w:val="ListBullet"/>
      </w:pPr>
      <w:r>
        <w:rPr>
          <w:b/>
        </w:rPr>
        <w:t xml:space="preserve">Isaiah 30:25; Isaiah 2:12-17 - </w:t>
      </w:r>
      <w:r>
        <w:t>Rivers and streams are associated with the day of great judgment and the day of YHWH.</w:t>
      </w:r>
    </w:p>
    <w:p>
      <w:pPr>
        <w:pStyle w:val="ListBullet"/>
      </w:pPr>
      <w:r>
        <w:rPr>
          <w:b/>
        </w:rPr>
        <w:t xml:space="preserve">Isaiah 65:17-25; Isaiah 66:15-24 - </w:t>
      </w:r>
      <w:r>
        <w:t>New-heavens-and-new-earth language is considered alongside conditions involving nations, judgment, life, and death.</w:t>
      </w:r>
    </w:p>
    <w:p>
      <w:pPr>
        <w:pStyle w:val="Heading1"/>
      </w:pPr>
      <w:r>
        <w:t>Key Takeaways</w:t>
      </w:r>
    </w:p>
    <w:p>
      <w:pPr>
        <w:pStyle w:val="ListBullet"/>
      </w:pPr>
      <w:r>
        <w:t>The sea of glass is presented as a real throne-centered place or expanse on which the redeemed can stand.</w:t>
      </w:r>
    </w:p>
    <w:p>
      <w:pPr>
        <w:pStyle w:val="ListBullet"/>
      </w:pPr>
      <w:r>
        <w:t>The sea of glass and New Jerusalem share crystal-clear, glass-like, throne-centered imagery.</w:t>
      </w:r>
    </w:p>
    <w:p>
      <w:pPr>
        <w:pStyle w:val="ListBullet"/>
      </w:pPr>
      <w:r>
        <w:t>The teaching considers the New Jerusalem’s “street” as a broad open area or platform rather than only a narrow roadway.</w:t>
      </w:r>
    </w:p>
    <w:p>
      <w:pPr>
        <w:pStyle w:val="ListBullet"/>
      </w:pPr>
      <w:r>
        <w:t>Ezekiel’s crystal expanse and Exodus 24’s sapphire pavement add earlier biblical parallels to the throne imagery.</w:t>
      </w:r>
    </w:p>
    <w:p>
      <w:pPr>
        <w:pStyle w:val="ListBullet"/>
      </w:pPr>
      <w:r>
        <w:t>Scripture does not directly identify Isaiah 26’s chambers with the sea of glass; the teaching treats the connection as a textual possibility, not a certainty.</w:t>
      </w:r>
    </w:p>
    <w:p>
      <w:pPr>
        <w:pStyle w:val="ListBullet"/>
      </w:pPr>
      <w:r>
        <w:t>The river of life in Revelation 22 is compared with Ezekiel 47 and Zechariah 14 as a source of healing and restoration flowing from Jerusalem/the throne.</w:t>
      </w:r>
    </w:p>
    <w:p>
      <w:pPr>
        <w:pStyle w:val="ListBullet"/>
      </w:pPr>
      <w:r>
        <w:t>The teaching argues that earth-renewal language begins at or near Yeshua’s return, while acknowledging a final perfected state after the thousand years.</w:t>
      </w:r>
    </w:p>
    <w:p>
      <w:pPr>
        <w:pStyle w:val="ListBullet"/>
      </w:pPr>
      <w:r>
        <w:t>A major study principle emphasized in the teaching is harmony and synthesis: difficult passages should be compared across the whole of Scripture rather than isolated.</w:t>
      </w:r>
    </w:p>
    <w:p>
      <w:pPr>
        <w:pStyle w:val="Heading1"/>
      </w:pPr>
      <w:r>
        <w:t>Study Outline</w:t>
      </w:r>
    </w:p>
    <w:p>
      <w:pPr>
        <w:pStyle w:val="Heading2"/>
      </w:pPr>
      <w:r>
        <w:t>1. Why Revisit the Sea of Glass?</w:t>
      </w:r>
    </w:p>
    <w:p>
      <w:pPr>
        <w:pStyle w:val="ListBullet"/>
      </w:pPr>
      <w:r>
        <w:t>Builds on the previous study of the chambers in Isaiah 26.</w:t>
      </w:r>
    </w:p>
    <w:p>
      <w:pPr>
        <w:pStyle w:val="ListBullet"/>
      </w:pPr>
      <w:r>
        <w:t>Asks whether the chambers could be connected with the sea of glass and the New Jerusalem.</w:t>
      </w:r>
    </w:p>
    <w:p>
      <w:pPr>
        <w:pStyle w:val="ListBullet"/>
      </w:pPr>
      <w:r>
        <w:t>Frames the proposal as an investigation rather than a settled doctrine.</w:t>
      </w:r>
    </w:p>
    <w:p>
      <w:pPr>
        <w:pStyle w:val="Heading2"/>
      </w:pPr>
      <w:r>
        <w:t>2. Comparing the Three Locations</w:t>
      </w:r>
    </w:p>
    <w:p>
      <w:pPr>
        <w:pStyle w:val="ListBullet"/>
      </w:pPr>
      <w:r>
        <w:t>Isaiah 26: chambers and doors associated with protection during divine judgment.</w:t>
      </w:r>
    </w:p>
    <w:p>
      <w:pPr>
        <w:pStyle w:val="ListBullet"/>
      </w:pPr>
      <w:r>
        <w:t>Revelation 4 and 15: a crystal-like sea before the throne where the victorious stand.</w:t>
      </w:r>
    </w:p>
    <w:p>
      <w:pPr>
        <w:pStyle w:val="ListBullet"/>
      </w:pPr>
      <w:r>
        <w:t>Revelation 21: New Jerusalem described with crystal clarity, precious stones, and transparent gold.</w:t>
      </w:r>
    </w:p>
    <w:p>
      <w:pPr>
        <w:pStyle w:val="Heading2"/>
      </w:pPr>
      <w:r>
        <w:t>3. Crystal, Jasper, Sapphire, and Transparent Gold</w:t>
      </w:r>
    </w:p>
    <w:p>
      <w:pPr>
        <w:pStyle w:val="ListBullet"/>
      </w:pPr>
      <w:r>
        <w:t>Compares the visual/material language used in Revelation and Isaiah.</w:t>
      </w:r>
    </w:p>
    <w:p>
      <w:pPr>
        <w:pStyle w:val="ListBullet"/>
      </w:pPr>
      <w:r>
        <w:t>Considers whether different prophetic viewpoints could describe the same throne-centered environment.</w:t>
      </w:r>
    </w:p>
    <w:p>
      <w:pPr>
        <w:pStyle w:val="ListBullet"/>
      </w:pPr>
      <w:r>
        <w:t>Notes the possible relationship between the sea-like appearance, sapphire/jasper imagery, and gold like transparent glass.</w:t>
      </w:r>
    </w:p>
    <w:p>
      <w:pPr>
        <w:pStyle w:val="Heading2"/>
      </w:pPr>
      <w:r>
        <w:t>4. The Throne-Centered Environment</w:t>
      </w:r>
    </w:p>
    <w:p>
      <w:pPr>
        <w:pStyle w:val="ListBullet"/>
      </w:pPr>
      <w:r>
        <w:t>The sea of glass is before the throne.</w:t>
      </w:r>
    </w:p>
    <w:p>
      <w:pPr>
        <w:pStyle w:val="ListBullet"/>
      </w:pPr>
      <w:r>
        <w:t>The throne of God and the Lamb is within the New Jerusalem.</w:t>
      </w:r>
    </w:p>
    <w:p>
      <w:pPr>
        <w:pStyle w:val="ListBullet"/>
      </w:pPr>
      <w:r>
        <w:t>Ezekiel 1 and Exodus 24 provide additional crystal/sapphire throne imagery.</w:t>
      </w:r>
    </w:p>
    <w:p>
      <w:pPr>
        <w:pStyle w:val="Heading2"/>
      </w:pPr>
      <w:r>
        <w:t>5. Are the Chambers and Sea of Glass the Same?</w:t>
      </w:r>
    </w:p>
    <w:p>
      <w:pPr>
        <w:pStyle w:val="ListBullet"/>
      </w:pPr>
      <w:r>
        <w:t>The teaching sees thematic and visual convergence.</w:t>
      </w:r>
    </w:p>
    <w:p>
      <w:pPr>
        <w:pStyle w:val="ListBullet"/>
      </w:pPr>
      <w:r>
        <w:t>The redeemed stand/dwell in a protected throne-centered environment.</w:t>
      </w:r>
    </w:p>
    <w:p>
      <w:pPr>
        <w:pStyle w:val="ListBullet"/>
      </w:pPr>
      <w:r>
        <w:t>The conclusion remains explicitly tentative because Scripture never states the identification directly.</w:t>
      </w:r>
    </w:p>
    <w:p>
      <w:pPr>
        <w:pStyle w:val="Heading2"/>
      </w:pPr>
      <w:r>
        <w:t>6. The River of Life and Earth’s Renewal</w:t>
      </w:r>
    </w:p>
    <w:p>
      <w:pPr>
        <w:pStyle w:val="ListBullet"/>
      </w:pPr>
      <w:r>
        <w:t>Revelation 22, Ezekiel 47, and Zechariah 14 are compared.</w:t>
      </w:r>
    </w:p>
    <w:p>
      <w:pPr>
        <w:pStyle w:val="ListBullet"/>
      </w:pPr>
      <w:r>
        <w:t>Living waters bring healing, life, fruitfulness, and restoration.</w:t>
      </w:r>
    </w:p>
    <w:p>
      <w:pPr>
        <w:pStyle w:val="ListBullet"/>
      </w:pPr>
      <w:r>
        <w:t>The Dead Sea and Mediterranean references are used to consider the geographic reach of the waters.</w:t>
      </w:r>
    </w:p>
    <w:p>
      <w:pPr>
        <w:pStyle w:val="Heading2"/>
      </w:pPr>
      <w:r>
        <w:t>7. When Does the New Earth Begin?</w:t>
      </w:r>
    </w:p>
    <w:p>
      <w:pPr>
        <w:pStyle w:val="ListBullet"/>
      </w:pPr>
      <w:r>
        <w:t>The teaching compares Revelation 21, 2 Peter 3, Romans 8, and Isaiah.</w:t>
      </w:r>
    </w:p>
    <w:p>
      <w:pPr>
        <w:pStyle w:val="ListBullet"/>
      </w:pPr>
      <w:r>
        <w:t>It argues that creation’s renewal is closely associated with the day of YHWH and the revealing of the sons of God.</w:t>
      </w:r>
    </w:p>
    <w:p>
      <w:pPr>
        <w:pStyle w:val="ListBullet"/>
      </w:pPr>
      <w:r>
        <w:t>It distinguishes the beginning of renewal from the final consummation.</w:t>
      </w:r>
    </w:p>
    <w:p>
      <w:pPr>
        <w:pStyle w:val="Heading2"/>
      </w:pPr>
      <w:r>
        <w:t>8. Harmony and Synthesis</w:t>
      </w:r>
    </w:p>
    <w:p>
      <w:pPr>
        <w:pStyle w:val="ListBullet"/>
      </w:pPr>
      <w:r>
        <w:t>Revelation is read alongside Isaiah, Ezekiel, Zechariah, Peter, Paul, and other prophetic texts.</w:t>
      </w:r>
    </w:p>
    <w:p>
      <w:pPr>
        <w:pStyle w:val="ListBullet"/>
      </w:pPr>
      <w:r>
        <w:t>The stated goal is to synthesize passages without forcing certainty where the text does not provide it.</w:t>
      </w:r>
    </w:p>
    <w:p>
      <w:pPr>
        <w:pStyle w:val="Heading1"/>
      </w:pPr>
      <w:r>
        <w:t>Discussion &amp; Reflection</w:t>
      </w:r>
    </w:p>
    <w:p>
      <w:r>
        <w:rPr>
          <w:b/>
        </w:rPr>
        <w:t>1. What does Isaiah 26:20-21 say the chambers are for, and when are they used?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2. What details in Revelation 4:6 and 15:2 suggest that the sea of glass is a place or expanse rather than merely a symbol?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3. Which similarities does the teaching identify between the sea of glass and the New Jerusalem?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4. How do Ezekiel 1:22 and Exodus 24:9-10 contribute to the crystal/sapphire throne imagery?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5. Why does the teaching refuse to state definitively that the Isaiah 26 chambers and the sea of glass are identical?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6. How are Revelation 22, Ezekiel 47, and Zechariah 14 connected in the teaching’s discussion of living waters?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7. What evidence does the teaching use to associate earth renewal with Yeshua’s return?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8. How does Romans 8 connect creation’s liberation with the revealing of the sons of God?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9. What distinction does the teaching make between the beginning of renewal and the final consummation?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r>
        <w:rPr>
          <w:b/>
        </w:rPr>
        <w:t>10. How can the principle of scriptural harmony and synthesis help when prophetic passages appear to describe events differently?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________________________________________________________________________________________________________</w:t>
      </w:r>
    </w:p>
    <w:p>
      <w:pPr>
        <w:pStyle w:val="Heading1"/>
      </w:pPr>
      <w:r>
        <w:t>Personal Application</w:t>
      </w:r>
    </w:p>
    <w:p>
      <w:r>
        <w:t>Prayer focus: Ask the Father for wisdom to read prophetic passages in harmony with the whole counsel of Scripture.</w:t>
      </w:r>
    </w:p>
    <w:p>
      <w:r>
        <w:t>What part of this teaching most challenges or clarifies your current understanding?</w:t>
      </w:r>
    </w:p>
    <w:p>
      <w:r>
        <w:t>________________________________________________________________________________________________________</w:t>
      </w:r>
    </w:p>
    <w:p>
      <w:r>
        <w:t>________________________________________________________________________________________________________</w:t>
      </w:r>
    </w:p>
    <w:p>
      <w:r>
        <w:t>Which passages will you study more deeply before drawing a conclusion?</w:t>
      </w:r>
    </w:p>
    <w:p>
      <w:r>
        <w:t>________________________________________________________________________________________________________</w:t>
      </w:r>
    </w:p>
    <w:p>
      <w:r>
        <w:t>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Finding the Ancient Path | Sea of Glass and the Chambers in Isaiah 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6C7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6C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A6C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6C7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